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473" w:rsidRPr="001C46FE" w:rsidRDefault="00733473" w:rsidP="00733473">
      <w:pPr>
        <w:rPr>
          <w:rFonts w:cs="B Nazanin"/>
          <w:color w:val="000000" w:themeColor="text1"/>
          <w:sz w:val="24"/>
          <w:szCs w:val="24"/>
          <w:rtl/>
        </w:rPr>
      </w:pPr>
      <w:r w:rsidRPr="001C46FE">
        <w:rPr>
          <w:rFonts w:ascii="Times New Roman" w:eastAsia="Calibri" w:hAnsi="Times New Roman" w:cs="B Nazanin" w:hint="cs"/>
          <w:b/>
          <w:bCs/>
          <w:color w:val="000000" w:themeColor="text1"/>
          <w:sz w:val="24"/>
          <w:szCs w:val="24"/>
          <w:rtl/>
          <w:lang w:bidi="ar-SA"/>
        </w:rPr>
        <w:t>عنوان:</w:t>
      </w:r>
      <w:r w:rsidRPr="001C46FE">
        <w:rPr>
          <w:rFonts w:cs="B Nazanin"/>
          <w:color w:val="000000" w:themeColor="text1"/>
          <w:sz w:val="24"/>
          <w:szCs w:val="24"/>
          <w:rtl/>
        </w:rPr>
        <w:t xml:space="preserve"> تأثیر</w:t>
      </w:r>
      <w:r w:rsidRPr="001C46FE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Pr="001C46FE">
        <w:rPr>
          <w:rFonts w:cs="B Nazanin"/>
          <w:color w:val="000000" w:themeColor="text1"/>
          <w:sz w:val="24"/>
          <w:szCs w:val="24"/>
          <w:rtl/>
        </w:rPr>
        <w:t xml:space="preserve">گیاه اشنان در </w:t>
      </w:r>
      <w:r w:rsidRPr="001C46FE">
        <w:rPr>
          <w:rFonts w:cs="B Nazanin" w:hint="cs"/>
          <w:color w:val="000000" w:themeColor="text1"/>
          <w:sz w:val="24"/>
          <w:szCs w:val="24"/>
          <w:rtl/>
        </w:rPr>
        <w:t>پیشگیری از بروز سیستیت راجعه در زنان سنین باروری: یک کارآزمایی بالینی تصادفی کنترل شده</w:t>
      </w:r>
    </w:p>
    <w:p w:rsidR="00733473" w:rsidRPr="001C46FE" w:rsidRDefault="00733473" w:rsidP="00733473">
      <w:pPr>
        <w:spacing w:line="360" w:lineRule="auto"/>
        <w:ind w:left="-1"/>
        <w:jc w:val="both"/>
        <w:rPr>
          <w:rFonts w:ascii="Times New Roman" w:hAnsi="Times New Roman" w:cs="B Nazanin"/>
          <w:color w:val="000000" w:themeColor="text1"/>
          <w:sz w:val="24"/>
          <w:szCs w:val="24"/>
          <w:rtl/>
        </w:rPr>
      </w:pPr>
      <w:r w:rsidRPr="001C46FE">
        <w:rPr>
          <w:rFonts w:ascii="Times New Roman" w:eastAsia="Calibri" w:hAnsi="Times New Roman" w:cs="B Nazanin" w:hint="cs"/>
          <w:b/>
          <w:bCs/>
          <w:color w:val="000000" w:themeColor="text1"/>
          <w:sz w:val="24"/>
          <w:szCs w:val="24"/>
          <w:rtl/>
          <w:lang w:bidi="ar-SA"/>
        </w:rPr>
        <w:t>مقدمه:</w:t>
      </w:r>
      <w:r w:rsidRPr="001C46F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ar-SA"/>
        </w:rPr>
        <w:t xml:space="preserve"> </w:t>
      </w:r>
      <w:r w:rsidRPr="001C46FE">
        <w:rPr>
          <w:rFonts w:cs="B Nazanin" w:hint="cs"/>
          <w:color w:val="000000" w:themeColor="text1"/>
          <w:sz w:val="24"/>
          <w:szCs w:val="24"/>
          <w:rtl/>
        </w:rPr>
        <w:t>ابتلا به سیستیت دو یا بیش از دو بار در 6 ماه و سه یا بیش از سه بار در طول 12 ماه</w:t>
      </w:r>
      <w:r w:rsidRPr="001C46FE">
        <w:rPr>
          <w:rFonts w:ascii="Times New Roman" w:hAnsi="Times New Roman" w:cs="B Nazanin" w:hint="cs"/>
          <w:color w:val="000000" w:themeColor="text1"/>
          <w:sz w:val="24"/>
          <w:szCs w:val="24"/>
          <w:rtl/>
        </w:rPr>
        <w:t xml:space="preserve"> را سیستیت راجعه گویند. این بیماری شایع بوده وامروزه </w:t>
      </w:r>
      <w:r w:rsidRPr="001C46FE">
        <w:rPr>
          <w:rFonts w:ascii="Times New Roman" w:hAnsi="Times New Roman" w:cs="B Nazanin"/>
          <w:color w:val="000000" w:themeColor="text1"/>
          <w:sz w:val="24"/>
          <w:szCs w:val="24"/>
        </w:rPr>
        <w:t>WHO</w:t>
      </w:r>
      <w:r w:rsidRPr="001C46FE">
        <w:rPr>
          <w:rFonts w:ascii="Times New Roman" w:hAnsi="Times New Roman" w:cs="B Nazanin" w:hint="cs"/>
          <w:color w:val="000000" w:themeColor="text1"/>
          <w:sz w:val="24"/>
          <w:szCs w:val="24"/>
          <w:rtl/>
        </w:rPr>
        <w:t xml:space="preserve"> </w:t>
      </w:r>
      <w:r w:rsidRPr="001C46FE">
        <w:rPr>
          <w:rFonts w:cs="B Nazanin" w:hint="cs"/>
          <w:color w:val="000000" w:themeColor="text1"/>
          <w:sz w:val="24"/>
          <w:szCs w:val="24"/>
          <w:rtl/>
        </w:rPr>
        <w:t>پزشکی جایگزین و پزشکی گیاهی</w:t>
      </w:r>
      <w:r w:rsidRPr="001C46FE">
        <w:rPr>
          <w:rFonts w:ascii="Times New Roman" w:hAnsi="Times New Roman" w:cs="B Nazanin" w:hint="cs"/>
          <w:color w:val="000000" w:themeColor="text1"/>
          <w:sz w:val="24"/>
          <w:szCs w:val="24"/>
          <w:rtl/>
        </w:rPr>
        <w:t xml:space="preserve"> را برای درمان و کنترل علایم سیستیت راجعه، توصیه کرده است. لذا این مطالعه با هدف تعیین تاثیر اشنان بر پیشگیری از بروز سیستیت راجعه در زنان در سنین باروری انجام شده است.</w:t>
      </w:r>
    </w:p>
    <w:p w:rsidR="00733473" w:rsidRPr="001C46FE" w:rsidRDefault="00733473" w:rsidP="00733473">
      <w:pPr>
        <w:spacing w:line="360" w:lineRule="auto"/>
        <w:ind w:left="-1"/>
        <w:jc w:val="both"/>
        <w:rPr>
          <w:rFonts w:ascii="Times New Roman" w:hAnsi="Times New Roman" w:cs="B Nazanin"/>
          <w:color w:val="000000" w:themeColor="text1"/>
          <w:sz w:val="24"/>
          <w:szCs w:val="24"/>
          <w:rtl/>
        </w:rPr>
      </w:pPr>
      <w:r w:rsidRPr="001C46FE">
        <w:rPr>
          <w:rFonts w:ascii="Times New Roman" w:eastAsia="Calibri" w:hAnsi="Times New Roman" w:cs="B Nazanin" w:hint="cs"/>
          <w:b/>
          <w:bCs/>
          <w:color w:val="000000" w:themeColor="text1"/>
          <w:sz w:val="24"/>
          <w:szCs w:val="24"/>
          <w:rtl/>
          <w:lang w:bidi="ar-SA"/>
        </w:rPr>
        <w:t>روش کار و مواد</w:t>
      </w:r>
      <w:r w:rsidRPr="001C46FE">
        <w:rPr>
          <w:rFonts w:ascii="Arial" w:eastAsia="Times New Roman" w:hAnsi="Arial" w:cs="B Nazanin" w:hint="cs"/>
          <w:color w:val="000000" w:themeColor="text1"/>
          <w:sz w:val="24"/>
          <w:szCs w:val="24"/>
          <w:rtl/>
          <w:lang w:bidi="ar-SA"/>
        </w:rPr>
        <w:t>:</w:t>
      </w:r>
      <w:r w:rsidRPr="001C46FE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 xml:space="preserve"> </w:t>
      </w:r>
      <w:r w:rsidRPr="001C46FE">
        <w:rPr>
          <w:rFonts w:cs="B Nazanin" w:hint="cs"/>
          <w:color w:val="000000" w:themeColor="text1"/>
          <w:sz w:val="24"/>
          <w:szCs w:val="24"/>
          <w:rtl/>
        </w:rPr>
        <w:t xml:space="preserve">این کارآزمایی بالینی سه سو کور بر روی 126 زن (63نفر در هر گروه) </w:t>
      </w:r>
      <w:r w:rsidRPr="001C46FE">
        <w:rPr>
          <w:rFonts w:ascii="Arial" w:hAnsi="Arial" w:cs="B Nazanin" w:hint="cs"/>
          <w:color w:val="000000" w:themeColor="text1"/>
          <w:sz w:val="24"/>
          <w:szCs w:val="24"/>
          <w:rtl/>
        </w:rPr>
        <w:t>در سنين 15 تا 49 سال و مبتلا به سیستیت راجعه مراجعه</w:t>
      </w:r>
      <w:r w:rsidRPr="001C46FE">
        <w:rPr>
          <w:rFonts w:ascii="Arial" w:hAnsi="Arial" w:cs="B Nazanin"/>
          <w:color w:val="000000" w:themeColor="text1"/>
          <w:sz w:val="24"/>
          <w:szCs w:val="24"/>
          <w:rtl/>
        </w:rPr>
        <w:softHyphen/>
      </w:r>
      <w:r w:rsidRPr="001C46FE">
        <w:rPr>
          <w:rFonts w:ascii="Arial" w:hAnsi="Arial" w:cs="B Nazanin" w:hint="cs"/>
          <w:color w:val="000000" w:themeColor="text1"/>
          <w:sz w:val="24"/>
          <w:szCs w:val="24"/>
          <w:rtl/>
        </w:rPr>
        <w:t xml:space="preserve">کننده </w:t>
      </w:r>
      <w:r w:rsidRPr="001C46FE">
        <w:rPr>
          <w:rFonts w:cs="B Nazanin" w:hint="cs"/>
          <w:color w:val="000000" w:themeColor="text1"/>
          <w:sz w:val="24"/>
          <w:szCs w:val="24"/>
          <w:rtl/>
        </w:rPr>
        <w:t>به كليه مراکز بهداشتی و درمانی شهرستان</w:t>
      </w:r>
      <w:r w:rsidRPr="001C46FE">
        <w:rPr>
          <w:rFonts w:ascii="Arial" w:hAnsi="Arial" w:cs="B Nazanin" w:hint="cs"/>
          <w:color w:val="000000" w:themeColor="text1"/>
          <w:sz w:val="24"/>
          <w:szCs w:val="24"/>
          <w:rtl/>
        </w:rPr>
        <w:t xml:space="preserve"> پارس</w:t>
      </w:r>
      <w:r w:rsidRPr="001C46FE">
        <w:rPr>
          <w:rFonts w:ascii="Arial" w:hAnsi="Arial" w:cs="B Nazanin" w:hint="cs"/>
          <w:color w:val="000000" w:themeColor="text1"/>
          <w:sz w:val="24"/>
          <w:szCs w:val="24"/>
          <w:rtl/>
        </w:rPr>
        <w:softHyphen/>
        <w:t>آباد از مهر ماه سال 1396 تا آذر ماه سال 1397 انجام گرفت</w:t>
      </w:r>
      <w:r w:rsidRPr="001C46FE">
        <w:rPr>
          <w:rFonts w:ascii="Arial" w:hAnsi="Arial" w:cs="B Nazanin"/>
          <w:color w:val="000000" w:themeColor="text1"/>
          <w:sz w:val="24"/>
          <w:szCs w:val="24"/>
          <w:rtl/>
        </w:rPr>
        <w:t>.</w:t>
      </w:r>
      <w:r w:rsidRPr="001C46FE">
        <w:rPr>
          <w:rFonts w:cs="B Nazanin" w:hint="cs"/>
          <w:color w:val="000000" w:themeColor="text1"/>
          <w:sz w:val="24"/>
          <w:szCs w:val="24"/>
          <w:rtl/>
        </w:rPr>
        <w:t xml:space="preserve"> مشارکت کنندگان با روش بلوک</w:t>
      </w:r>
      <w:r w:rsidRPr="001C46FE">
        <w:rPr>
          <w:rFonts w:cs="B Nazanin"/>
          <w:color w:val="000000" w:themeColor="text1"/>
          <w:sz w:val="24"/>
          <w:szCs w:val="24"/>
          <w:rtl/>
        </w:rPr>
        <w:softHyphen/>
      </w:r>
      <w:r w:rsidRPr="001C46FE">
        <w:rPr>
          <w:rFonts w:cs="B Nazanin" w:hint="cs"/>
          <w:color w:val="000000" w:themeColor="text1"/>
          <w:sz w:val="24"/>
          <w:szCs w:val="24"/>
          <w:rtl/>
        </w:rPr>
        <w:t>بندی تصادفی به دو گروه شامل گروه اشنان و گروه کنترل تخصیص یافتند. مشارکت</w:t>
      </w:r>
      <w:r w:rsidRPr="001C46FE">
        <w:rPr>
          <w:rFonts w:cs="B Nazanin"/>
          <w:color w:val="000000" w:themeColor="text1"/>
          <w:sz w:val="24"/>
          <w:szCs w:val="24"/>
          <w:rtl/>
        </w:rPr>
        <w:softHyphen/>
      </w:r>
      <w:r w:rsidRPr="001C46FE">
        <w:rPr>
          <w:rFonts w:cs="B Nazanin" w:hint="cs"/>
          <w:color w:val="000000" w:themeColor="text1"/>
          <w:sz w:val="24"/>
          <w:szCs w:val="24"/>
          <w:rtl/>
        </w:rPr>
        <w:t>کنندگان روزانه 3 کپسول 500 میلی</w:t>
      </w:r>
      <w:r w:rsidRPr="001C46FE">
        <w:rPr>
          <w:rFonts w:cs="B Nazanin" w:hint="cs"/>
          <w:color w:val="000000" w:themeColor="text1"/>
          <w:sz w:val="24"/>
          <w:szCs w:val="24"/>
          <w:rtl/>
        </w:rPr>
        <w:softHyphen/>
        <w:t>گرمی اشنان یا پلاسبو نیم ساعت بعد از سه وعده غذایی (صبحانه، ناهار و شام) به صورت خوراکی با یک لیوان پر از آب  به مدت 2 ماه میل کردند. افراد مورد مطالعه در پایان 2، 4 و 6 ماه پس از مداخله و هر زمانی که علایم بالینی سیستیت را داشتند مورد ارزیابی کلینیکی (بررسی علایم بالینی) و پاراکلینیکی (کشت ادرار) قرار گرفتند.</w:t>
      </w:r>
    </w:p>
    <w:p w:rsidR="00733473" w:rsidRPr="001C46FE" w:rsidRDefault="00733473" w:rsidP="00733473">
      <w:pPr>
        <w:spacing w:line="360" w:lineRule="auto"/>
        <w:ind w:left="-1"/>
        <w:jc w:val="both"/>
        <w:rPr>
          <w:rFonts w:ascii="Times New Roman" w:hAnsi="Times New Roman" w:cs="B Nazanin"/>
          <w:color w:val="000000" w:themeColor="text1"/>
          <w:sz w:val="24"/>
          <w:szCs w:val="24"/>
          <w:rtl/>
        </w:rPr>
      </w:pPr>
      <w:r w:rsidRPr="001C46FE">
        <w:rPr>
          <w:rFonts w:ascii="Times New Roman" w:eastAsia="Calibri" w:hAnsi="Times New Roman" w:cs="B Nazanin" w:hint="cs"/>
          <w:b/>
          <w:bCs/>
          <w:color w:val="000000" w:themeColor="text1"/>
          <w:sz w:val="24"/>
          <w:szCs w:val="24"/>
          <w:rtl/>
          <w:lang w:bidi="ar-SA"/>
        </w:rPr>
        <w:t>یافته</w:t>
      </w:r>
      <w:r w:rsidRPr="001C46FE">
        <w:rPr>
          <w:rFonts w:ascii="Times New Roman" w:eastAsia="Calibri" w:hAnsi="Times New Roman" w:cs="B Nazanin" w:hint="cs"/>
          <w:b/>
          <w:bCs/>
          <w:color w:val="000000" w:themeColor="text1"/>
          <w:sz w:val="24"/>
          <w:szCs w:val="24"/>
          <w:rtl/>
          <w:lang w:bidi="ar-SA"/>
        </w:rPr>
        <w:softHyphen/>
        <w:t>ها:</w:t>
      </w:r>
      <w:r w:rsidRPr="001C46FE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Pr="001C46FE">
        <w:rPr>
          <w:rFonts w:ascii="Times New Roman" w:hAnsi="Times New Roman" w:cs="B Nazanin" w:hint="cs"/>
          <w:color w:val="000000" w:themeColor="text1"/>
          <w:sz w:val="24"/>
          <w:szCs w:val="24"/>
          <w:rtl/>
        </w:rPr>
        <w:t>نتایج این مطالعه نشان داد  که میزان بروز سیستیت در 2، 4 و 6 ماه بعد از شروع مداخله در گروه اشنان در مقایسه با گروه کنترل به طور معنی داری آماری کمتر بود (001/0</w:t>
      </w:r>
      <w:r w:rsidRPr="001C46FE">
        <w:rPr>
          <w:rFonts w:ascii="Times New Roman" w:hAnsi="Times New Roman" w:cs="B Nazanin"/>
          <w:color w:val="000000" w:themeColor="text1"/>
          <w:sz w:val="24"/>
          <w:szCs w:val="24"/>
        </w:rPr>
        <w:t>P&lt;</w:t>
      </w:r>
      <w:r w:rsidRPr="001C46FE">
        <w:rPr>
          <w:rFonts w:ascii="Times New Roman" w:hAnsi="Times New Roman" w:cs="B Nazanin" w:hint="cs"/>
          <w:color w:val="000000" w:themeColor="text1"/>
          <w:sz w:val="24"/>
          <w:szCs w:val="24"/>
          <w:rtl/>
        </w:rPr>
        <w:t>). میزان بروز سیستیت راجعه (دو یا بیش از دو بار عفونت ادراری در طول 6 ماه) نیز در گروه اشنان در مقایسه با گروه کنترل به طور معنی داری کمتر بود (001/0</w:t>
      </w:r>
      <w:r w:rsidRPr="001C46FE">
        <w:rPr>
          <w:rFonts w:ascii="Times New Roman" w:hAnsi="Times New Roman" w:cs="B Nazanin"/>
          <w:color w:val="000000" w:themeColor="text1"/>
          <w:sz w:val="24"/>
          <w:szCs w:val="24"/>
        </w:rPr>
        <w:t>P&lt;</w:t>
      </w:r>
      <w:r w:rsidRPr="001C46FE">
        <w:rPr>
          <w:rFonts w:ascii="Times New Roman" w:hAnsi="Times New Roman" w:cs="B Nazanin" w:hint="cs"/>
          <w:color w:val="000000" w:themeColor="text1"/>
          <w:sz w:val="24"/>
          <w:szCs w:val="24"/>
          <w:rtl/>
        </w:rPr>
        <w:t>).  2 ماه بعد از شروع مداخله در گروه اشنان در مقایسه با گروه کنترل میزان بروز علائم تکرر ادرار، دیزوری  بطور معنی دار کمتر بود  (05/0</w:t>
      </w:r>
      <w:r w:rsidRPr="001C46FE">
        <w:rPr>
          <w:rFonts w:ascii="Times New Roman" w:hAnsi="Times New Roman" w:cs="B Nazanin"/>
          <w:color w:val="000000" w:themeColor="text1"/>
          <w:sz w:val="24"/>
          <w:szCs w:val="24"/>
        </w:rPr>
        <w:t>P&lt;</w:t>
      </w:r>
      <w:r w:rsidRPr="001C46FE">
        <w:rPr>
          <w:rFonts w:ascii="Times New Roman" w:hAnsi="Times New Roman" w:cs="B Nazanin" w:hint="cs"/>
          <w:color w:val="000000" w:themeColor="text1"/>
          <w:sz w:val="24"/>
          <w:szCs w:val="24"/>
          <w:rtl/>
        </w:rPr>
        <w:t>).  4 ماه بعد از مداخله، میزان بروز علائم تکرر ادرار، درد ناحیه بالای عانه در گروه اشنان در مقایسه با گروه کنترل به طور معنی</w:t>
      </w:r>
      <w:r w:rsidRPr="001C46FE">
        <w:rPr>
          <w:rFonts w:ascii="Times New Roman" w:hAnsi="Times New Roman" w:cs="B Nazanin"/>
          <w:color w:val="000000" w:themeColor="text1"/>
          <w:sz w:val="24"/>
          <w:szCs w:val="24"/>
          <w:rtl/>
        </w:rPr>
        <w:softHyphen/>
      </w:r>
      <w:r w:rsidRPr="001C46FE">
        <w:rPr>
          <w:rFonts w:ascii="Times New Roman" w:hAnsi="Times New Roman" w:cs="B Nazanin" w:hint="cs"/>
          <w:color w:val="000000" w:themeColor="text1"/>
          <w:sz w:val="24"/>
          <w:szCs w:val="24"/>
          <w:rtl/>
        </w:rPr>
        <w:t>داری کمتر بود (05/0</w:t>
      </w:r>
      <w:r w:rsidRPr="001C46FE">
        <w:rPr>
          <w:rFonts w:ascii="Times New Roman" w:hAnsi="Times New Roman" w:cs="B Nazanin"/>
          <w:color w:val="000000" w:themeColor="text1"/>
          <w:sz w:val="24"/>
          <w:szCs w:val="24"/>
        </w:rPr>
        <w:t>P&lt;</w:t>
      </w:r>
      <w:r w:rsidRPr="001C46FE">
        <w:rPr>
          <w:rFonts w:ascii="Times New Roman" w:hAnsi="Times New Roman" w:cs="B Nazanin" w:hint="cs"/>
          <w:color w:val="000000" w:themeColor="text1"/>
          <w:sz w:val="24"/>
          <w:szCs w:val="24"/>
          <w:rtl/>
        </w:rPr>
        <w:t>).  6 ماه بعد از مداخله، در گروه اشنان در مقایسه با گروه کنترل میزان بروز علائم تکرر ادرار و ادرار کم حجم و دیزوری به طور معنی</w:t>
      </w:r>
      <w:r w:rsidRPr="001C46FE">
        <w:rPr>
          <w:rFonts w:ascii="Times New Roman" w:hAnsi="Times New Roman" w:cs="B Nazanin"/>
          <w:color w:val="000000" w:themeColor="text1"/>
          <w:sz w:val="24"/>
          <w:szCs w:val="24"/>
          <w:rtl/>
        </w:rPr>
        <w:softHyphen/>
      </w:r>
      <w:r w:rsidRPr="001C46FE">
        <w:rPr>
          <w:rFonts w:ascii="Times New Roman" w:hAnsi="Times New Roman" w:cs="B Nazanin" w:hint="cs"/>
          <w:color w:val="000000" w:themeColor="text1"/>
          <w:sz w:val="24"/>
          <w:szCs w:val="24"/>
          <w:rtl/>
        </w:rPr>
        <w:t>دار کمتر بود (05/0</w:t>
      </w:r>
      <w:r w:rsidRPr="001C46FE">
        <w:rPr>
          <w:rFonts w:ascii="Times New Roman" w:hAnsi="Times New Roman" w:cs="B Nazanin"/>
          <w:color w:val="000000" w:themeColor="text1"/>
          <w:sz w:val="24"/>
          <w:szCs w:val="24"/>
        </w:rPr>
        <w:t>P&lt;</w:t>
      </w:r>
      <w:r w:rsidRPr="001C46FE">
        <w:rPr>
          <w:rFonts w:ascii="Times New Roman" w:hAnsi="Times New Roman" w:cs="B Nazanin" w:hint="cs"/>
          <w:color w:val="000000" w:themeColor="text1"/>
          <w:sz w:val="24"/>
          <w:szCs w:val="24"/>
          <w:rtl/>
        </w:rPr>
        <w:t>). در این مطالعه هیچ عارضه جانبی در گروه اشنان و پلاسبو رویت نگردید.</w:t>
      </w:r>
    </w:p>
    <w:p w:rsidR="00733473" w:rsidRPr="001C46FE" w:rsidRDefault="00733473" w:rsidP="00733473">
      <w:pPr>
        <w:spacing w:after="0" w:line="360" w:lineRule="auto"/>
        <w:ind w:left="-1"/>
        <w:jc w:val="both"/>
        <w:rPr>
          <w:rFonts w:asciiTheme="majorBidi" w:hAnsiTheme="majorBidi" w:cs="B Nazanin"/>
          <w:color w:val="000000" w:themeColor="text1"/>
          <w:sz w:val="24"/>
          <w:szCs w:val="24"/>
          <w:rtl/>
        </w:rPr>
      </w:pPr>
    </w:p>
    <w:p w:rsidR="00733473" w:rsidRPr="001C46FE" w:rsidRDefault="00733473" w:rsidP="00733473">
      <w:pPr>
        <w:spacing w:line="360" w:lineRule="auto"/>
        <w:ind w:left="-1"/>
        <w:rPr>
          <w:rFonts w:ascii="Times New Roman" w:hAnsi="Times New Roman" w:cs="B Nazanin"/>
          <w:color w:val="000000" w:themeColor="text1"/>
          <w:sz w:val="24"/>
          <w:szCs w:val="24"/>
          <w:rtl/>
        </w:rPr>
      </w:pPr>
      <w:r w:rsidRPr="001C46FE">
        <w:rPr>
          <w:rFonts w:ascii="Times New Roman" w:eastAsia="Calibri" w:hAnsi="Times New Roman" w:cs="B Nazanin" w:hint="cs"/>
          <w:b/>
          <w:bCs/>
          <w:color w:val="000000" w:themeColor="text1"/>
          <w:sz w:val="24"/>
          <w:szCs w:val="24"/>
          <w:rtl/>
          <w:lang w:bidi="ar-SA"/>
        </w:rPr>
        <w:t>نتیجه</w:t>
      </w:r>
      <w:r w:rsidRPr="001C46FE">
        <w:rPr>
          <w:rFonts w:ascii="Times New Roman" w:eastAsia="Calibri" w:hAnsi="Times New Roman" w:cs="B Nazanin" w:hint="cs"/>
          <w:b/>
          <w:bCs/>
          <w:color w:val="000000" w:themeColor="text1"/>
          <w:sz w:val="24"/>
          <w:szCs w:val="24"/>
          <w:rtl/>
          <w:lang w:bidi="ar-SA"/>
        </w:rPr>
        <w:softHyphen/>
        <w:t>گیری:</w:t>
      </w:r>
      <w:r w:rsidRPr="001C46FE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 xml:space="preserve"> </w:t>
      </w:r>
      <w:r w:rsidRPr="001C46FE">
        <w:rPr>
          <w:rFonts w:ascii="Times New Roman" w:hAnsi="Times New Roman" w:cs="B Nazanin" w:hint="cs"/>
          <w:color w:val="000000" w:themeColor="text1"/>
          <w:sz w:val="24"/>
          <w:szCs w:val="24"/>
          <w:rtl/>
        </w:rPr>
        <w:t>مصرف اشنان می</w:t>
      </w:r>
      <w:r w:rsidRPr="001C46FE">
        <w:rPr>
          <w:rFonts w:ascii="Times New Roman" w:hAnsi="Times New Roman" w:cs="B Nazanin"/>
          <w:color w:val="000000" w:themeColor="text1"/>
          <w:sz w:val="24"/>
          <w:szCs w:val="24"/>
          <w:rtl/>
        </w:rPr>
        <w:softHyphen/>
      </w:r>
      <w:r w:rsidRPr="001C46FE">
        <w:rPr>
          <w:rFonts w:ascii="Times New Roman" w:hAnsi="Times New Roman" w:cs="B Nazanin" w:hint="cs"/>
          <w:color w:val="000000" w:themeColor="text1"/>
          <w:sz w:val="24"/>
          <w:szCs w:val="24"/>
          <w:rtl/>
        </w:rPr>
        <w:t>تواند منجر به بهبود علایم سیستیت و پیشگیری از بروز سیستیت راجعه در زنان در سنین باروری شود.</w:t>
      </w:r>
    </w:p>
    <w:p w:rsidR="00733473" w:rsidRPr="001C46FE" w:rsidRDefault="00733473" w:rsidP="00733473">
      <w:pPr>
        <w:spacing w:after="0" w:line="360" w:lineRule="auto"/>
        <w:ind w:left="-1"/>
        <w:jc w:val="both"/>
        <w:rPr>
          <w:rFonts w:asciiTheme="majorBidi" w:hAnsiTheme="majorBidi" w:cs="B Nazanin"/>
          <w:color w:val="000000" w:themeColor="text1"/>
          <w:sz w:val="24"/>
          <w:szCs w:val="24"/>
          <w:rtl/>
        </w:rPr>
      </w:pPr>
      <w:r w:rsidRPr="001C46FE">
        <w:rPr>
          <w:rFonts w:ascii="Times New Roman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کلمات</w:t>
      </w:r>
      <w:r w:rsidRPr="001C46FE">
        <w:rPr>
          <w:rFonts w:ascii="Times New Roman" w:eastAsia="Calibri" w:hAnsi="Times New Roman" w:cs="B Nazanin"/>
          <w:b/>
          <w:bCs/>
          <w:color w:val="000000" w:themeColor="text1"/>
          <w:sz w:val="24"/>
          <w:szCs w:val="24"/>
          <w:rtl/>
          <w:lang w:bidi="ar-SA"/>
        </w:rPr>
        <w:t xml:space="preserve"> کلیدی</w:t>
      </w:r>
      <w:r w:rsidRPr="001C46FE">
        <w:rPr>
          <w:rFonts w:ascii="Arial" w:eastAsia="Times New Roman" w:hAnsi="Arial" w:cs="B Nazanin" w:hint="cs"/>
          <w:color w:val="000000" w:themeColor="text1"/>
          <w:sz w:val="24"/>
          <w:szCs w:val="24"/>
          <w:rtl/>
          <w:lang w:bidi="ar-SA"/>
        </w:rPr>
        <w:t>:</w:t>
      </w:r>
      <w:r w:rsidRPr="001C46FE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 xml:space="preserve"> </w:t>
      </w:r>
      <w:r w:rsidRPr="001C46FE">
        <w:rPr>
          <w:rFonts w:asciiTheme="majorBidi" w:hAnsiTheme="majorBidi" w:cs="B Nazanin"/>
          <w:color w:val="000000" w:themeColor="text1"/>
          <w:sz w:val="24"/>
          <w:szCs w:val="24"/>
        </w:rPr>
        <w:t>Seidlitzia rosmarinus</w:t>
      </w:r>
      <w:r w:rsidRPr="001C46FE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، سیستیت راجعه، سیستیت، اشنان، عفونت مجاری ادراری.</w:t>
      </w:r>
    </w:p>
    <w:p w:rsidR="008751CB" w:rsidRDefault="008751CB">
      <w:pPr>
        <w:rPr>
          <w:rFonts w:hint="cs"/>
        </w:rPr>
      </w:pPr>
      <w:bookmarkStart w:id="0" w:name="_GoBack"/>
      <w:bookmarkEnd w:id="0"/>
    </w:p>
    <w:sectPr w:rsidR="00875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73"/>
    <w:rsid w:val="00733473"/>
    <w:rsid w:val="0087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63F84-B8A9-41C8-BE2C-955C9C31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473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Rezaei</dc:creator>
  <cp:keywords/>
  <dc:description/>
  <cp:lastModifiedBy>Rezaei</cp:lastModifiedBy>
  <cp:revision>1</cp:revision>
  <dcterms:created xsi:type="dcterms:W3CDTF">2019-11-03T10:03:00Z</dcterms:created>
  <dcterms:modified xsi:type="dcterms:W3CDTF">2019-11-03T10:03:00Z</dcterms:modified>
</cp:coreProperties>
</file>